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F48" w:rsidRDefault="002836CF">
      <w:r>
        <w:t>Contact Us</w:t>
      </w:r>
    </w:p>
    <w:p w:rsidR="0069452F" w:rsidRDefault="0069452F">
      <w:pPr>
        <w:contextualSpacing/>
      </w:pPr>
      <w:r>
        <w:t>SUNRISE FARMS INC.</w:t>
      </w:r>
    </w:p>
    <w:p w:rsidR="002836CF" w:rsidRDefault="002836CF">
      <w:pPr>
        <w:contextualSpacing/>
      </w:pPr>
      <w:r>
        <w:t>4370 E 3600 S ROAD</w:t>
      </w:r>
    </w:p>
    <w:p w:rsidR="002836CF" w:rsidRDefault="002836CF">
      <w:pPr>
        <w:contextualSpacing/>
      </w:pPr>
      <w:r>
        <w:t>St. Anne, Illinois 60964</w:t>
      </w:r>
    </w:p>
    <w:p w:rsidR="0069452F" w:rsidRDefault="0069452F">
      <w:pPr>
        <w:contextualSpacing/>
      </w:pPr>
      <w:r>
        <w:t>815/932-6170</w:t>
      </w:r>
    </w:p>
    <w:p w:rsidR="002836CF" w:rsidRDefault="0069452F">
      <w:pPr>
        <w:contextualSpacing/>
      </w:pPr>
      <w:r w:rsidRPr="0069452F">
        <w:t>sunrisemail@sunrisefarmsinc.com</w:t>
      </w:r>
    </w:p>
    <w:p w:rsidR="002836CF" w:rsidRDefault="002836CF">
      <w:pPr>
        <w:contextualSpacing/>
      </w:pPr>
      <w:r>
        <w:t>(815) 932-6170</w:t>
      </w:r>
    </w:p>
    <w:p w:rsidR="002836CF" w:rsidRDefault="002836CF"/>
    <w:sectPr w:rsidR="002836CF" w:rsidSect="00183F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36CF"/>
    <w:rsid w:val="00183F48"/>
    <w:rsid w:val="002836CF"/>
    <w:rsid w:val="0069452F"/>
    <w:rsid w:val="00AA4FD3"/>
    <w:rsid w:val="00AC7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F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</cp:lastModifiedBy>
  <cp:revision>3</cp:revision>
  <dcterms:created xsi:type="dcterms:W3CDTF">2008-07-03T14:36:00Z</dcterms:created>
  <dcterms:modified xsi:type="dcterms:W3CDTF">2008-09-22T04:38:00Z</dcterms:modified>
</cp:coreProperties>
</file>